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C7" w:rsidRDefault="005E33C7"/>
    <w:p w:rsidR="005E33C7" w:rsidRDefault="005E33C7"/>
    <w:tbl>
      <w:tblPr>
        <w:tblStyle w:val="TableGrid"/>
        <w:tblpPr w:leftFromText="180" w:rightFromText="180" w:vertAnchor="page" w:horzAnchor="margin" w:tblpY="2206"/>
        <w:tblW w:w="10223" w:type="dxa"/>
        <w:tblInd w:w="0" w:type="dxa"/>
        <w:tblCellMar>
          <w:top w:w="109" w:type="dxa"/>
          <w:left w:w="108" w:type="dxa"/>
          <w:bottom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2"/>
        <w:gridCol w:w="1843"/>
        <w:gridCol w:w="446"/>
        <w:gridCol w:w="5112"/>
      </w:tblGrid>
      <w:tr w:rsidR="005E33C7">
        <w:trPr>
          <w:trHeight w:val="160"/>
        </w:trPr>
        <w:tc>
          <w:tcPr>
            <w:tcW w:w="10223" w:type="dxa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shd w:val="clear" w:color="auto" w:fill="3A308D"/>
            <w:vAlign w:val="center"/>
          </w:tcPr>
          <w:p w:rsidR="005E33C7" w:rsidRDefault="003E64AA">
            <w:pPr>
              <w:rPr>
                <w:rFonts w:ascii="Arial" w:eastAsia="Arial" w:hAnsi="Arial" w:cs="Arial"/>
                <w:color w:val="FFFFFF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NQT CPD Programme 2019 - 2020</w:t>
            </w:r>
          </w:p>
          <w:p w:rsidR="005E33C7" w:rsidRDefault="003E64AA">
            <w:pPr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FFFFFF"/>
                <w:sz w:val="26"/>
                <w:szCs w:val="26"/>
              </w:rPr>
              <w:t>Booking form (fill in for each NQT attending a course)</w:t>
            </w:r>
          </w:p>
        </w:tc>
      </w:tr>
      <w:tr w:rsidR="005E33C7">
        <w:trPr>
          <w:trHeight w:val="268"/>
        </w:trPr>
        <w:tc>
          <w:tcPr>
            <w:tcW w:w="282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3E64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NQT name</w:t>
            </w:r>
          </w:p>
        </w:tc>
        <w:tc>
          <w:tcPr>
            <w:tcW w:w="7401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5E33C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3C7">
        <w:trPr>
          <w:trHeight w:val="339"/>
        </w:trPr>
        <w:tc>
          <w:tcPr>
            <w:tcW w:w="282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3E64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School name</w:t>
            </w:r>
          </w:p>
        </w:tc>
        <w:tc>
          <w:tcPr>
            <w:tcW w:w="7401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5E33C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3C7">
        <w:trPr>
          <w:trHeight w:val="809"/>
        </w:trPr>
        <w:tc>
          <w:tcPr>
            <w:tcW w:w="282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3E64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School address</w:t>
            </w:r>
          </w:p>
        </w:tc>
        <w:tc>
          <w:tcPr>
            <w:tcW w:w="7401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  <w:vAlign w:val="bottom"/>
          </w:tcPr>
          <w:p w:rsidR="005E33C7" w:rsidRDefault="003E64AA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                                             Postcode</w:t>
            </w:r>
          </w:p>
        </w:tc>
      </w:tr>
      <w:tr w:rsidR="005E33C7">
        <w:trPr>
          <w:trHeight w:val="335"/>
        </w:trPr>
        <w:tc>
          <w:tcPr>
            <w:tcW w:w="282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3E64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School phone number</w:t>
            </w:r>
          </w:p>
        </w:tc>
        <w:tc>
          <w:tcPr>
            <w:tcW w:w="7401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5E33C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3C7">
        <w:trPr>
          <w:trHeight w:val="329"/>
        </w:trPr>
        <w:tc>
          <w:tcPr>
            <w:tcW w:w="282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3E64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NQT email address</w:t>
            </w:r>
          </w:p>
        </w:tc>
        <w:tc>
          <w:tcPr>
            <w:tcW w:w="7401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5E33C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3C7">
        <w:trPr>
          <w:trHeight w:val="329"/>
        </w:trPr>
        <w:tc>
          <w:tcPr>
            <w:tcW w:w="282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3E64A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Headteacher email address</w:t>
            </w:r>
          </w:p>
          <w:p w:rsidR="005E33C7" w:rsidRDefault="003E64AA">
            <w:pPr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This must be completed</w:t>
            </w:r>
          </w:p>
        </w:tc>
        <w:tc>
          <w:tcPr>
            <w:tcW w:w="7401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5E33C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3C7">
        <w:trPr>
          <w:trHeight w:val="323"/>
        </w:trPr>
        <w:tc>
          <w:tcPr>
            <w:tcW w:w="10223" w:type="dxa"/>
            <w:gridSpan w:val="4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3E64AA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 wish to reserve a place on the following date/s from the  NQT CPD Programme</w:t>
            </w:r>
          </w:p>
          <w:p w:rsidR="005E33C7" w:rsidRDefault="003E64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 xml:space="preserve">(Please tick box 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u w:val="single"/>
              </w:rPr>
              <w:t>✔</w:t>
            </w:r>
            <w:r>
              <w:rPr>
                <w:rFonts w:ascii="Segoe UI Symbol" w:eastAsia="Segoe UI Symbol" w:hAnsi="Segoe UI Symbol" w:cs="Segoe UI Symbol"/>
                <w:b/>
                <w:i/>
                <w:color w:val="000000"/>
                <w:u w:val="single"/>
              </w:rPr>
              <w:t xml:space="preserve"> to reserve a place</w:t>
            </w:r>
            <w:r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>)</w:t>
            </w:r>
          </w:p>
        </w:tc>
      </w:tr>
      <w:tr w:rsidR="005E33C7">
        <w:trPr>
          <w:gridAfter w:val="1"/>
          <w:wAfter w:w="5112" w:type="dxa"/>
          <w:trHeight w:val="331"/>
        </w:trPr>
        <w:tc>
          <w:tcPr>
            <w:tcW w:w="4665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6" w:space="0" w:color="auto"/>
            </w:tcBorders>
            <w:shd w:val="clear" w:color="auto" w:fill="auto"/>
          </w:tcPr>
          <w:p w:rsidR="005E33C7" w:rsidRDefault="003E64A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Day 1 – Friday 6 December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</w:rPr>
              <w:t xml:space="preserve"> 2019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- £80.00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3C7" w:rsidRDefault="005E33C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3C7">
        <w:trPr>
          <w:gridAfter w:val="1"/>
          <w:wAfter w:w="5112" w:type="dxa"/>
          <w:trHeight w:val="635"/>
        </w:trPr>
        <w:tc>
          <w:tcPr>
            <w:tcW w:w="4665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6" w:space="0" w:color="auto"/>
            </w:tcBorders>
            <w:shd w:val="clear" w:color="auto" w:fill="auto"/>
            <w:vAlign w:val="center"/>
          </w:tcPr>
          <w:p w:rsidR="005E33C7" w:rsidRDefault="003E64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Day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2 – Friday 12</w:t>
            </w:r>
            <w:r>
              <w:rPr>
                <w:rFonts w:ascii="Arial" w:eastAsia="Arial" w:hAnsi="Arial" w:cs="Arial"/>
                <w:b/>
                <w:color w:val="000000"/>
                <w:sz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June 2020 - £80.00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33C7" w:rsidRDefault="005E33C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3C7">
        <w:trPr>
          <w:gridAfter w:val="1"/>
          <w:wAfter w:w="5112" w:type="dxa"/>
          <w:trHeight w:val="851"/>
        </w:trPr>
        <w:tc>
          <w:tcPr>
            <w:tcW w:w="4665" w:type="dxa"/>
            <w:gridSpan w:val="2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4" w:space="0" w:color="auto"/>
            </w:tcBorders>
            <w:shd w:val="clear" w:color="auto" w:fill="auto"/>
          </w:tcPr>
          <w:p w:rsidR="005E33C7" w:rsidRDefault="003E64AA">
            <w:pPr>
              <w:ind w:left="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NQT Professional Development Day - £80.00</w:t>
            </w:r>
          </w:p>
          <w:p w:rsidR="005E33C7" w:rsidRDefault="003E64AA">
            <w:pPr>
              <w:ind w:left="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100965</wp:posOffset>
                      </wp:positionV>
                      <wp:extent cx="438150" cy="2286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E234FFE" id="Rectangle 5" o:spid="_x0000_s1026" style="position:absolute;margin-left:178.25pt;margin-top:7.95pt;width:34.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" fillcolor="window" strokecolor="windowText" strokeweight="1pt">
                      <v:path arrowok="t"/>
                      <w10:wrap type="tight"/>
                    </v:rect>
                  </w:pict>
                </mc:Fallback>
              </mc:AlternateContent>
            </w:r>
          </w:p>
          <w:p w:rsidR="005E33C7" w:rsidRDefault="003E64AA">
            <w:pPr>
              <w:ind w:left="3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Year group you wish  to observe</w:t>
            </w:r>
            <w:r>
              <w:rPr>
                <w:rFonts w:ascii="Arial" w:eastAsia="Calibri" w:hAnsi="Arial" w:cs="Arial"/>
                <w:noProof/>
                <w:color w:val="FF0000"/>
                <w:sz w:val="28"/>
                <w:szCs w:val="28"/>
              </w:rPr>
              <w:t xml:space="preserve"> </w:t>
            </w:r>
          </w:p>
          <w:p w:rsidR="005E33C7" w:rsidRDefault="003E64AA">
            <w:pPr>
              <w:ind w:left="3"/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Date to be confirmed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C7" w:rsidRDefault="005E33C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E33C7">
        <w:trPr>
          <w:trHeight w:val="495"/>
        </w:trPr>
        <w:tc>
          <w:tcPr>
            <w:tcW w:w="5111" w:type="dxa"/>
            <w:gridSpan w:val="3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3E64A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NQT’s signature:</w:t>
            </w:r>
          </w:p>
        </w:tc>
        <w:tc>
          <w:tcPr>
            <w:tcW w:w="5112" w:type="dxa"/>
            <w:tcBorders>
              <w:top w:val="single" w:sz="8" w:space="0" w:color="AAAAAA"/>
              <w:left w:val="single" w:sz="8" w:space="0" w:color="AAAAAA"/>
              <w:bottom w:val="single" w:sz="8" w:space="0" w:color="AAAAAA"/>
              <w:right w:val="single" w:sz="8" w:space="0" w:color="AAAAAA"/>
            </w:tcBorders>
          </w:tcPr>
          <w:p w:rsidR="005E33C7" w:rsidRDefault="003E64AA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Headteachers signature:</w:t>
            </w:r>
          </w:p>
        </w:tc>
      </w:tr>
    </w:tbl>
    <w:p w:rsidR="005E33C7" w:rsidRDefault="005E33C7"/>
    <w:sectPr w:rsidR="005E33C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C7" w:rsidRDefault="003E64AA">
      <w:pPr>
        <w:spacing w:after="0" w:line="240" w:lineRule="auto"/>
      </w:pPr>
      <w:r>
        <w:separator/>
      </w:r>
    </w:p>
  </w:endnote>
  <w:endnote w:type="continuationSeparator" w:id="0">
    <w:p w:rsidR="005E33C7" w:rsidRDefault="003E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C7" w:rsidRDefault="003E64AA">
    <w:pPr>
      <w:pStyle w:val="Footer"/>
    </w:pPr>
    <w:r>
      <w:rPr>
        <w:noProof/>
        <w:lang w:eastAsia="en-GB"/>
      </w:rPr>
      <w:drawing>
        <wp:inline distT="0" distB="0" distL="0" distR="0">
          <wp:extent cx="6645910" cy="76200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C7" w:rsidRDefault="003E64AA">
      <w:pPr>
        <w:spacing w:after="0" w:line="240" w:lineRule="auto"/>
      </w:pPr>
      <w:r>
        <w:separator/>
      </w:r>
    </w:p>
  </w:footnote>
  <w:footnote w:type="continuationSeparator" w:id="0">
    <w:p w:rsidR="005E33C7" w:rsidRDefault="003E6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3C7" w:rsidRDefault="003E64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-401955</wp:posOffset>
          </wp:positionV>
          <wp:extent cx="1362075" cy="962929"/>
          <wp:effectExtent l="0" t="0" r="0" b="8890"/>
          <wp:wrapTight wrapText="bothSides">
            <wp:wrapPolygon edited="0">
              <wp:start x="0" y="0"/>
              <wp:lineTo x="0" y="21372"/>
              <wp:lineTo x="21147" y="21372"/>
              <wp:lineTo x="2114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ly Rosary COLOUR 3.png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6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123950" cy="610235"/>
          <wp:effectExtent l="0" t="0" r="0" b="0"/>
          <wp:wrapTight wrapText="bothSides">
            <wp:wrapPolygon edited="0">
              <wp:start x="0" y="0"/>
              <wp:lineTo x="0" y="20903"/>
              <wp:lineTo x="21234" y="20903"/>
              <wp:lineTo x="2123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TL National Support School lock up (colour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168252" cy="685800"/>
          <wp:effectExtent l="0" t="0" r="0" b="0"/>
          <wp:wrapTight wrapText="bothSides">
            <wp:wrapPolygon edited="0">
              <wp:start x="0" y="0"/>
              <wp:lineTo x="0" y="21000"/>
              <wp:lineTo x="21142" y="21000"/>
              <wp:lineTo x="211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25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C7"/>
    <w:rsid w:val="003E64AA"/>
    <w:rsid w:val="005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A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</dc:creator>
  <cp:keywords/>
  <dc:description/>
  <cp:lastModifiedBy>Rhona</cp:lastModifiedBy>
  <cp:revision>3</cp:revision>
  <dcterms:created xsi:type="dcterms:W3CDTF">2019-09-16T13:38:00Z</dcterms:created>
  <dcterms:modified xsi:type="dcterms:W3CDTF">2019-09-18T10:03:00Z</dcterms:modified>
</cp:coreProperties>
</file>